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E9DA8" w14:textId="21591A2D" w:rsidR="00A04442" w:rsidRDefault="001C6602" w:rsidP="001C6602">
      <w:pPr>
        <w:jc w:val="center"/>
        <w:rPr>
          <w:b/>
          <w:bCs/>
          <w:sz w:val="32"/>
          <w:szCs w:val="32"/>
          <w:u w:val="single"/>
        </w:rPr>
      </w:pPr>
      <w:r w:rsidRPr="001C6602">
        <w:rPr>
          <w:b/>
          <w:bCs/>
          <w:sz w:val="32"/>
          <w:szCs w:val="32"/>
          <w:u w:val="single"/>
        </w:rPr>
        <w:t>PLÁN SVOZU NEPRAVIDELNÝCH ODPADŮ PRO I</w:t>
      </w:r>
      <w:r>
        <w:rPr>
          <w:b/>
          <w:bCs/>
          <w:sz w:val="32"/>
          <w:szCs w:val="32"/>
          <w:u w:val="single"/>
        </w:rPr>
        <w:t>.</w:t>
      </w:r>
      <w:r w:rsidRPr="001C6602">
        <w:rPr>
          <w:b/>
          <w:bCs/>
          <w:sz w:val="32"/>
          <w:szCs w:val="32"/>
          <w:u w:val="single"/>
        </w:rPr>
        <w:t xml:space="preserve"> POLOLETÍ</w:t>
      </w:r>
      <w:r>
        <w:rPr>
          <w:b/>
          <w:bCs/>
          <w:sz w:val="32"/>
          <w:szCs w:val="32"/>
          <w:u w:val="single"/>
        </w:rPr>
        <w:t xml:space="preserve"> 2021</w:t>
      </w:r>
    </w:p>
    <w:p w14:paraId="13DD97F1" w14:textId="371AABE1" w:rsidR="001C6602" w:rsidRDefault="001C6602" w:rsidP="001C6602">
      <w:pPr>
        <w:jc w:val="center"/>
        <w:rPr>
          <w:b/>
          <w:bCs/>
          <w:sz w:val="32"/>
          <w:szCs w:val="32"/>
          <w:u w:val="single"/>
        </w:rPr>
      </w:pPr>
    </w:p>
    <w:p w14:paraId="15409A7A" w14:textId="1D8BD252" w:rsidR="001C6602" w:rsidRDefault="001C6602" w:rsidP="001C6602">
      <w:pPr>
        <w:jc w:val="both"/>
        <w:rPr>
          <w:sz w:val="32"/>
          <w:szCs w:val="32"/>
        </w:rPr>
      </w:pPr>
      <w:r>
        <w:rPr>
          <w:sz w:val="32"/>
          <w:szCs w:val="32"/>
        </w:rPr>
        <w:t>Níže uvedené odpady je možno odevzdat na určených místech a v určených termínech:</w:t>
      </w:r>
    </w:p>
    <w:p w14:paraId="181066F6" w14:textId="484AB6AC" w:rsidR="001C6602" w:rsidRDefault="001C6602" w:rsidP="001C6602">
      <w:pPr>
        <w:jc w:val="both"/>
        <w:rPr>
          <w:sz w:val="32"/>
          <w:szCs w:val="32"/>
        </w:rPr>
      </w:pPr>
    </w:p>
    <w:p w14:paraId="477A9D97" w14:textId="70DD0470" w:rsidR="001C6602" w:rsidRDefault="001C6602" w:rsidP="001C6602">
      <w:pPr>
        <w:spacing w:line="240" w:lineRule="auto"/>
        <w:contextualSpacing/>
        <w:jc w:val="both"/>
        <w:rPr>
          <w:color w:val="00B050"/>
          <w:sz w:val="32"/>
          <w:szCs w:val="32"/>
        </w:rPr>
      </w:pPr>
      <w:r w:rsidRPr="001C6602">
        <w:rPr>
          <w:b/>
          <w:bCs/>
          <w:color w:val="00B050"/>
          <w:sz w:val="32"/>
          <w:szCs w:val="32"/>
        </w:rPr>
        <w:t>OBJEMNÝ ODPAD</w:t>
      </w:r>
      <w:r>
        <w:rPr>
          <w:color w:val="00B050"/>
          <w:sz w:val="32"/>
          <w:szCs w:val="32"/>
        </w:rPr>
        <w:t xml:space="preserve">: </w:t>
      </w:r>
      <w:r w:rsidRPr="000C0A03">
        <w:rPr>
          <w:b/>
          <w:bCs/>
          <w:color w:val="00B050"/>
          <w:sz w:val="32"/>
          <w:szCs w:val="32"/>
        </w:rPr>
        <w:t>24. 4.</w:t>
      </w:r>
      <w:r w:rsidR="005E6AA4">
        <w:rPr>
          <w:color w:val="00B050"/>
          <w:sz w:val="32"/>
          <w:szCs w:val="32"/>
        </w:rPr>
        <w:t>,</w:t>
      </w:r>
      <w:r>
        <w:rPr>
          <w:color w:val="00B050"/>
          <w:sz w:val="32"/>
          <w:szCs w:val="32"/>
        </w:rPr>
        <w:t xml:space="preserve"> </w:t>
      </w:r>
      <w:proofErr w:type="gramStart"/>
      <w:r>
        <w:rPr>
          <w:color w:val="00B050"/>
          <w:sz w:val="32"/>
          <w:szCs w:val="32"/>
        </w:rPr>
        <w:t>10 – 12</w:t>
      </w:r>
      <w:proofErr w:type="gramEnd"/>
      <w:r w:rsidR="000035D5">
        <w:rPr>
          <w:color w:val="00B050"/>
          <w:sz w:val="32"/>
          <w:szCs w:val="32"/>
        </w:rPr>
        <w:t xml:space="preserve"> </w:t>
      </w:r>
      <w:r>
        <w:rPr>
          <w:color w:val="00B050"/>
          <w:sz w:val="32"/>
          <w:szCs w:val="32"/>
        </w:rPr>
        <w:t>h</w:t>
      </w:r>
      <w:r w:rsidR="000035D5">
        <w:rPr>
          <w:color w:val="00B050"/>
          <w:sz w:val="32"/>
          <w:szCs w:val="32"/>
        </w:rPr>
        <w:t>od.</w:t>
      </w:r>
      <w:r>
        <w:rPr>
          <w:color w:val="00B050"/>
          <w:sz w:val="32"/>
          <w:szCs w:val="32"/>
        </w:rPr>
        <w:t xml:space="preserve"> u vodojemu (ul. Skalská)</w:t>
      </w:r>
    </w:p>
    <w:p w14:paraId="1C8E4F4A" w14:textId="69329261" w:rsidR="001C6602" w:rsidRDefault="001C6602" w:rsidP="001C6602">
      <w:pPr>
        <w:spacing w:line="240" w:lineRule="auto"/>
        <w:contextualSpacing/>
        <w:jc w:val="both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(Starý nábytek</w:t>
      </w:r>
      <w:r w:rsidR="005E6AA4">
        <w:rPr>
          <w:color w:val="00B050"/>
          <w:sz w:val="32"/>
          <w:szCs w:val="32"/>
        </w:rPr>
        <w:t xml:space="preserve">, koberce, harampádí – </w:t>
      </w:r>
      <w:r w:rsidR="005E6AA4" w:rsidRPr="005E6AA4">
        <w:rPr>
          <w:color w:val="FF0000"/>
          <w:sz w:val="32"/>
          <w:szCs w:val="32"/>
        </w:rPr>
        <w:t>ne stavební odpad</w:t>
      </w:r>
      <w:r w:rsidR="005E6AA4">
        <w:rPr>
          <w:color w:val="00B050"/>
          <w:sz w:val="32"/>
          <w:szCs w:val="32"/>
        </w:rPr>
        <w:t>!)</w:t>
      </w:r>
    </w:p>
    <w:p w14:paraId="542674CB" w14:textId="625B7C9D" w:rsidR="005E6AA4" w:rsidRDefault="005E6AA4" w:rsidP="001C6602">
      <w:pPr>
        <w:spacing w:line="240" w:lineRule="auto"/>
        <w:contextualSpacing/>
        <w:jc w:val="both"/>
        <w:rPr>
          <w:color w:val="00B050"/>
          <w:sz w:val="32"/>
          <w:szCs w:val="32"/>
        </w:rPr>
      </w:pPr>
    </w:p>
    <w:p w14:paraId="7B770AB2" w14:textId="726EE897" w:rsidR="005E6AA4" w:rsidRDefault="005E6AA4" w:rsidP="001C6602">
      <w:pPr>
        <w:spacing w:line="240" w:lineRule="auto"/>
        <w:contextualSpacing/>
        <w:jc w:val="both"/>
        <w:rPr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NEBEZPEČNÝ ODPAD: </w:t>
      </w:r>
      <w:r w:rsidRPr="000C0A03">
        <w:rPr>
          <w:b/>
          <w:bCs/>
          <w:color w:val="FF0000"/>
          <w:sz w:val="32"/>
          <w:szCs w:val="32"/>
        </w:rPr>
        <w:t>5.5.</w:t>
      </w:r>
      <w:r>
        <w:rPr>
          <w:color w:val="FF0000"/>
          <w:sz w:val="32"/>
          <w:szCs w:val="32"/>
        </w:rPr>
        <w:t xml:space="preserve">, </w:t>
      </w:r>
      <w:proofErr w:type="gramStart"/>
      <w:r>
        <w:rPr>
          <w:color w:val="FF0000"/>
          <w:sz w:val="32"/>
          <w:szCs w:val="32"/>
        </w:rPr>
        <w:t>16 – 19</w:t>
      </w:r>
      <w:proofErr w:type="gramEnd"/>
      <w:r w:rsidR="000035D5">
        <w:rPr>
          <w:color w:val="FF0000"/>
          <w:sz w:val="32"/>
          <w:szCs w:val="32"/>
        </w:rPr>
        <w:t xml:space="preserve"> hod.</w:t>
      </w:r>
      <w:r>
        <w:rPr>
          <w:color w:val="FF0000"/>
          <w:sz w:val="32"/>
          <w:szCs w:val="32"/>
        </w:rPr>
        <w:t xml:space="preserve"> a </w:t>
      </w:r>
      <w:r w:rsidRPr="000C0A03">
        <w:rPr>
          <w:b/>
          <w:bCs/>
          <w:color w:val="FF0000"/>
          <w:sz w:val="32"/>
          <w:szCs w:val="32"/>
        </w:rPr>
        <w:t>8.5.</w:t>
      </w:r>
      <w:r>
        <w:rPr>
          <w:color w:val="FF0000"/>
          <w:sz w:val="32"/>
          <w:szCs w:val="32"/>
        </w:rPr>
        <w:t>, 10 – 12</w:t>
      </w:r>
      <w:r w:rsidR="00AF0247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h</w:t>
      </w:r>
      <w:r w:rsidR="00AF0247">
        <w:rPr>
          <w:color w:val="FF0000"/>
          <w:sz w:val="32"/>
          <w:szCs w:val="32"/>
        </w:rPr>
        <w:t>od.</w:t>
      </w:r>
      <w:r>
        <w:rPr>
          <w:color w:val="FF0000"/>
          <w:sz w:val="32"/>
          <w:szCs w:val="32"/>
        </w:rPr>
        <w:t xml:space="preserve"> sběrné místo Na Návsi č.p. 1.</w:t>
      </w:r>
    </w:p>
    <w:p w14:paraId="737AAD1E" w14:textId="77777777" w:rsidR="005E6AA4" w:rsidRDefault="005E6AA4" w:rsidP="001C6602">
      <w:pPr>
        <w:spacing w:line="240" w:lineRule="auto"/>
        <w:contextualSpacing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(Staré barvy, oleje (ne kuchyňské), chemikálie, obaly od nich)</w:t>
      </w:r>
    </w:p>
    <w:p w14:paraId="59732DA4" w14:textId="77777777" w:rsidR="005E6AA4" w:rsidRDefault="005E6AA4" w:rsidP="001C6602">
      <w:pPr>
        <w:spacing w:line="240" w:lineRule="auto"/>
        <w:contextualSpacing/>
        <w:jc w:val="both"/>
        <w:rPr>
          <w:color w:val="FF0000"/>
          <w:sz w:val="32"/>
          <w:szCs w:val="32"/>
        </w:rPr>
      </w:pPr>
    </w:p>
    <w:p w14:paraId="5FAD709C" w14:textId="1D606020" w:rsidR="006B31ED" w:rsidRDefault="005E6AA4" w:rsidP="001C6602">
      <w:pPr>
        <w:spacing w:line="240" w:lineRule="auto"/>
        <w:contextualSpacing/>
        <w:jc w:val="both"/>
        <w:rPr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PNEUMATIKY: </w:t>
      </w:r>
      <w:r w:rsidRPr="000C0A03">
        <w:rPr>
          <w:b/>
          <w:bCs/>
          <w:color w:val="0070C0"/>
          <w:sz w:val="32"/>
          <w:szCs w:val="32"/>
        </w:rPr>
        <w:t>2.6.</w:t>
      </w:r>
      <w:r>
        <w:rPr>
          <w:color w:val="0070C0"/>
          <w:sz w:val="32"/>
          <w:szCs w:val="32"/>
        </w:rPr>
        <w:t xml:space="preserve">, </w:t>
      </w:r>
      <w:proofErr w:type="gramStart"/>
      <w:r>
        <w:rPr>
          <w:color w:val="0070C0"/>
          <w:sz w:val="32"/>
          <w:szCs w:val="32"/>
        </w:rPr>
        <w:t>16 – 19</w:t>
      </w:r>
      <w:proofErr w:type="gramEnd"/>
      <w:r w:rsidR="00CF0684">
        <w:rPr>
          <w:color w:val="0070C0"/>
          <w:sz w:val="32"/>
          <w:szCs w:val="32"/>
        </w:rPr>
        <w:t xml:space="preserve"> hod</w:t>
      </w:r>
      <w:r w:rsidR="00AF0247">
        <w:rPr>
          <w:color w:val="0070C0"/>
          <w:sz w:val="32"/>
          <w:szCs w:val="32"/>
        </w:rPr>
        <w:t>.</w:t>
      </w:r>
      <w:r>
        <w:rPr>
          <w:color w:val="0070C0"/>
          <w:sz w:val="32"/>
          <w:szCs w:val="32"/>
        </w:rPr>
        <w:t xml:space="preserve"> a </w:t>
      </w:r>
      <w:r w:rsidR="006B31ED" w:rsidRPr="000C0A03">
        <w:rPr>
          <w:b/>
          <w:bCs/>
          <w:color w:val="0070C0"/>
          <w:sz w:val="32"/>
          <w:szCs w:val="32"/>
        </w:rPr>
        <w:t>5.6.</w:t>
      </w:r>
      <w:r w:rsidR="006B31ED">
        <w:rPr>
          <w:color w:val="0070C0"/>
          <w:sz w:val="32"/>
          <w:szCs w:val="32"/>
        </w:rPr>
        <w:t>, 10 – 12</w:t>
      </w:r>
      <w:r w:rsidR="000035D5">
        <w:rPr>
          <w:color w:val="0070C0"/>
          <w:sz w:val="32"/>
          <w:szCs w:val="32"/>
        </w:rPr>
        <w:t xml:space="preserve"> hod.</w:t>
      </w:r>
      <w:r w:rsidR="006B31ED">
        <w:rPr>
          <w:color w:val="0070C0"/>
          <w:sz w:val="32"/>
          <w:szCs w:val="32"/>
        </w:rPr>
        <w:t xml:space="preserve"> sběrné místo Na Návsi č.p. 1.</w:t>
      </w:r>
    </w:p>
    <w:p w14:paraId="15545BCF" w14:textId="6052BFCE" w:rsidR="00641FC9" w:rsidRDefault="00641FC9" w:rsidP="001C6602">
      <w:pPr>
        <w:spacing w:line="240" w:lineRule="auto"/>
        <w:contextualSpacing/>
        <w:jc w:val="both"/>
        <w:rPr>
          <w:color w:val="0070C0"/>
          <w:sz w:val="32"/>
          <w:szCs w:val="32"/>
        </w:rPr>
      </w:pPr>
    </w:p>
    <w:p w14:paraId="61953719" w14:textId="6861E30E" w:rsidR="00641FC9" w:rsidRPr="00641FC9" w:rsidRDefault="00641FC9" w:rsidP="001C6602">
      <w:pPr>
        <w:spacing w:line="240" w:lineRule="auto"/>
        <w:contextualSpacing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Pouze pro rezidenty Vyžlovky!</w:t>
      </w:r>
    </w:p>
    <w:p w14:paraId="1762BFFB" w14:textId="77777777" w:rsidR="006B31ED" w:rsidRDefault="006B31ED" w:rsidP="001C6602">
      <w:pPr>
        <w:spacing w:line="240" w:lineRule="auto"/>
        <w:contextualSpacing/>
        <w:jc w:val="both"/>
        <w:rPr>
          <w:color w:val="0070C0"/>
          <w:sz w:val="32"/>
          <w:szCs w:val="32"/>
        </w:rPr>
      </w:pPr>
    </w:p>
    <w:p w14:paraId="3D0B3BB3" w14:textId="77777777" w:rsidR="006B31ED" w:rsidRDefault="006B31ED" w:rsidP="001C6602">
      <w:pPr>
        <w:spacing w:line="240" w:lineRule="auto"/>
        <w:contextualSpacing/>
        <w:jc w:val="both"/>
        <w:rPr>
          <w:color w:val="0070C0"/>
          <w:sz w:val="32"/>
          <w:szCs w:val="32"/>
        </w:rPr>
      </w:pPr>
    </w:p>
    <w:p w14:paraId="6AC89050" w14:textId="6B59FA33" w:rsidR="005E6AA4" w:rsidRPr="006A5D52" w:rsidRDefault="006B31ED" w:rsidP="001C6602">
      <w:pPr>
        <w:spacing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6A5D52">
        <w:rPr>
          <w:color w:val="000000" w:themeColor="text1"/>
          <w:sz w:val="24"/>
          <w:szCs w:val="24"/>
        </w:rPr>
        <w:t>OÚ Vyžlovka</w:t>
      </w:r>
      <w:r w:rsidR="005E6AA4" w:rsidRPr="006A5D52">
        <w:rPr>
          <w:color w:val="000000" w:themeColor="text1"/>
          <w:sz w:val="24"/>
          <w:szCs w:val="24"/>
        </w:rPr>
        <w:t xml:space="preserve"> </w:t>
      </w:r>
      <w:r w:rsidR="00AD0669" w:rsidRPr="006A5D52">
        <w:rPr>
          <w:color w:val="000000" w:themeColor="text1"/>
          <w:sz w:val="24"/>
          <w:szCs w:val="24"/>
        </w:rPr>
        <w:t xml:space="preserve">12. </w:t>
      </w:r>
      <w:r w:rsidR="006A5D52" w:rsidRPr="006A5D52">
        <w:rPr>
          <w:color w:val="000000" w:themeColor="text1"/>
          <w:sz w:val="24"/>
          <w:szCs w:val="24"/>
        </w:rPr>
        <w:t>4. 2021</w:t>
      </w:r>
    </w:p>
    <w:p w14:paraId="0EEBE507" w14:textId="0ABDEC74" w:rsidR="001C6602" w:rsidRDefault="001C6602" w:rsidP="001C6602">
      <w:pPr>
        <w:jc w:val="both"/>
        <w:rPr>
          <w:sz w:val="32"/>
          <w:szCs w:val="32"/>
        </w:rPr>
      </w:pPr>
    </w:p>
    <w:p w14:paraId="3324C661" w14:textId="77777777" w:rsidR="001C6602" w:rsidRPr="001C6602" w:rsidRDefault="001C6602" w:rsidP="001C6602">
      <w:pPr>
        <w:jc w:val="both"/>
        <w:rPr>
          <w:color w:val="FF0000"/>
          <w:sz w:val="32"/>
          <w:szCs w:val="32"/>
        </w:rPr>
      </w:pPr>
    </w:p>
    <w:sectPr w:rsidR="001C6602" w:rsidRPr="001C6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02"/>
    <w:rsid w:val="000035D5"/>
    <w:rsid w:val="000C0A03"/>
    <w:rsid w:val="001C6602"/>
    <w:rsid w:val="00383CFA"/>
    <w:rsid w:val="005E6AA4"/>
    <w:rsid w:val="00641FC9"/>
    <w:rsid w:val="006A5D52"/>
    <w:rsid w:val="006B31ED"/>
    <w:rsid w:val="00A04442"/>
    <w:rsid w:val="00AD0669"/>
    <w:rsid w:val="00AF0247"/>
    <w:rsid w:val="00C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F31B"/>
  <w15:chartTrackingRefBased/>
  <w15:docId w15:val="{41A03936-EB02-49CE-BDA9-719534E4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Charvát</dc:creator>
  <cp:keywords/>
  <dc:description/>
  <cp:lastModifiedBy>Eva</cp:lastModifiedBy>
  <cp:revision>2</cp:revision>
  <cp:lastPrinted>2021-04-12T09:24:00Z</cp:lastPrinted>
  <dcterms:created xsi:type="dcterms:W3CDTF">2021-04-12T09:25:00Z</dcterms:created>
  <dcterms:modified xsi:type="dcterms:W3CDTF">2021-04-12T09:25:00Z</dcterms:modified>
</cp:coreProperties>
</file>