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DDA2" w14:textId="15A8EE52" w:rsidR="00CD0648" w:rsidRPr="00CD0648" w:rsidRDefault="00CD0648" w:rsidP="00CD0648">
      <w:pPr>
        <w:rPr>
          <w:b/>
          <w:bCs/>
          <w:sz w:val="72"/>
          <w:szCs w:val="72"/>
        </w:rPr>
      </w:pPr>
      <w:r w:rsidRPr="00CD0648">
        <w:rPr>
          <w:b/>
          <w:bCs/>
          <w:sz w:val="72"/>
          <w:szCs w:val="72"/>
        </w:rPr>
        <w:t xml:space="preserve">Ve dnech 10.7. a 12.7., z důvodu dovolených a nemoci, bude na OÚ zajištěna pouze agenda </w:t>
      </w:r>
      <w:r>
        <w:rPr>
          <w:b/>
          <w:bCs/>
          <w:sz w:val="72"/>
          <w:szCs w:val="72"/>
        </w:rPr>
        <w:t>C</w:t>
      </w:r>
      <w:r w:rsidRPr="00CD0648">
        <w:rPr>
          <w:b/>
          <w:bCs/>
          <w:sz w:val="72"/>
          <w:szCs w:val="72"/>
        </w:rPr>
        <w:t xml:space="preserve">zech point, hřbitova, ověřování a evidence obyvatel bez přítomnosti starosty, resp. místostarosty obce.  </w:t>
      </w:r>
    </w:p>
    <w:p w14:paraId="49907EB7" w14:textId="77777777" w:rsidR="00CD0648" w:rsidRDefault="00CD0648" w:rsidP="00CD0648">
      <w:pPr>
        <w:pStyle w:val="Bezmezer"/>
        <w:rPr>
          <w:b/>
          <w:bCs/>
          <w:sz w:val="72"/>
          <w:szCs w:val="72"/>
        </w:rPr>
      </w:pPr>
    </w:p>
    <w:p w14:paraId="10E22932" w14:textId="77777777" w:rsidR="00C90C8D" w:rsidRDefault="00C90C8D" w:rsidP="00CD0648">
      <w:pPr>
        <w:pStyle w:val="Bezmezer"/>
        <w:rPr>
          <w:b/>
          <w:bCs/>
          <w:sz w:val="48"/>
          <w:szCs w:val="48"/>
        </w:rPr>
      </w:pPr>
    </w:p>
    <w:p w14:paraId="452D59FF" w14:textId="77777777" w:rsidR="00C90C8D" w:rsidRDefault="00C90C8D" w:rsidP="00CD0648">
      <w:pPr>
        <w:pStyle w:val="Bezmezer"/>
        <w:rPr>
          <w:b/>
          <w:bCs/>
          <w:sz w:val="48"/>
          <w:szCs w:val="48"/>
        </w:rPr>
      </w:pPr>
    </w:p>
    <w:p w14:paraId="41C0BD7C" w14:textId="77777777" w:rsidR="00C90C8D" w:rsidRDefault="00C90C8D" w:rsidP="00CD0648">
      <w:pPr>
        <w:pStyle w:val="Bezmezer"/>
        <w:rPr>
          <w:b/>
          <w:bCs/>
          <w:sz w:val="48"/>
          <w:szCs w:val="48"/>
        </w:rPr>
      </w:pPr>
    </w:p>
    <w:p w14:paraId="66FE9BC8" w14:textId="77E25AC2" w:rsidR="00CD0648" w:rsidRDefault="00CD0648" w:rsidP="00CD0648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Děkujeme za pochopení.</w:t>
      </w:r>
    </w:p>
    <w:p w14:paraId="4835A398" w14:textId="696062D9" w:rsidR="00CD0648" w:rsidRPr="00CD0648" w:rsidRDefault="00CD0648" w:rsidP="00CD0648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OÚ Vyžlovka</w:t>
      </w:r>
    </w:p>
    <w:sectPr w:rsidR="00CD0648" w:rsidRPr="00CD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48"/>
    <w:rsid w:val="0099044D"/>
    <w:rsid w:val="00C90C8D"/>
    <w:rsid w:val="00C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B590"/>
  <w15:chartTrackingRefBased/>
  <w15:docId w15:val="{4591E707-A668-4F07-86F0-D1EFE96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64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2023-07-07T11:16:00Z</cp:lastPrinted>
  <dcterms:created xsi:type="dcterms:W3CDTF">2023-07-07T11:03:00Z</dcterms:created>
  <dcterms:modified xsi:type="dcterms:W3CDTF">2023-07-07T11:16:00Z</dcterms:modified>
</cp:coreProperties>
</file>