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5066" w14:textId="77777777" w:rsidR="00B728E8" w:rsidRDefault="00B728E8" w:rsidP="00B728E8">
      <w:pPr>
        <w:pStyle w:val="Bezmez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Knihovna ve středu </w:t>
      </w:r>
      <w:r w:rsidRPr="00B728E8">
        <w:rPr>
          <w:b/>
          <w:bCs/>
          <w:sz w:val="72"/>
          <w:szCs w:val="72"/>
        </w:rPr>
        <w:t>21.2.2024</w:t>
      </w:r>
    </w:p>
    <w:p w14:paraId="1DB558DE" w14:textId="0FCD4516" w:rsidR="0099044D" w:rsidRPr="00B728E8" w:rsidRDefault="00B728E8" w:rsidP="00B728E8">
      <w:pPr>
        <w:pStyle w:val="Bezmez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bude uzavřena</w:t>
      </w:r>
      <w:r w:rsidRPr="00B728E8">
        <w:rPr>
          <w:b/>
          <w:bCs/>
          <w:sz w:val="72"/>
          <w:szCs w:val="72"/>
        </w:rPr>
        <w:t>.</w:t>
      </w:r>
    </w:p>
    <w:p w14:paraId="1CE41F3B" w14:textId="77777777" w:rsidR="00B728E8" w:rsidRDefault="00B728E8" w:rsidP="00B728E8">
      <w:pPr>
        <w:pStyle w:val="Bezmezer"/>
      </w:pPr>
    </w:p>
    <w:p w14:paraId="4BBB272C" w14:textId="77777777" w:rsidR="00B728E8" w:rsidRDefault="00B728E8" w:rsidP="00B728E8">
      <w:pPr>
        <w:pStyle w:val="Bezmezer"/>
      </w:pPr>
    </w:p>
    <w:p w14:paraId="1103C234" w14:textId="77777777" w:rsidR="00B728E8" w:rsidRDefault="00B728E8" w:rsidP="00B728E8">
      <w:pPr>
        <w:pStyle w:val="Bezmezer"/>
      </w:pPr>
    </w:p>
    <w:p w14:paraId="5E176CAE" w14:textId="77777777" w:rsidR="00B728E8" w:rsidRDefault="00B728E8" w:rsidP="00B728E8">
      <w:pPr>
        <w:pStyle w:val="Bezmezer"/>
      </w:pPr>
    </w:p>
    <w:p w14:paraId="7F04E371" w14:textId="77777777" w:rsidR="00B728E8" w:rsidRDefault="00B728E8" w:rsidP="00B728E8">
      <w:pPr>
        <w:pStyle w:val="Bezmezer"/>
      </w:pPr>
    </w:p>
    <w:p w14:paraId="1A229A42" w14:textId="77777777" w:rsidR="00B728E8" w:rsidRDefault="00B728E8" w:rsidP="00B728E8">
      <w:pPr>
        <w:pStyle w:val="Bezmezer"/>
      </w:pPr>
    </w:p>
    <w:p w14:paraId="41CA3BE6" w14:textId="77777777" w:rsidR="00B728E8" w:rsidRDefault="00B728E8" w:rsidP="00B728E8">
      <w:pPr>
        <w:pStyle w:val="Bezmezer"/>
      </w:pPr>
    </w:p>
    <w:p w14:paraId="7D3C2241" w14:textId="77777777" w:rsidR="00B728E8" w:rsidRDefault="00B728E8" w:rsidP="00B728E8">
      <w:pPr>
        <w:pStyle w:val="Bezmezer"/>
      </w:pPr>
    </w:p>
    <w:p w14:paraId="6982C208" w14:textId="77777777" w:rsidR="00B728E8" w:rsidRDefault="00B728E8" w:rsidP="00B728E8">
      <w:pPr>
        <w:pStyle w:val="Bezmezer"/>
      </w:pPr>
    </w:p>
    <w:p w14:paraId="4703D17F" w14:textId="06FB15DF" w:rsidR="00B728E8" w:rsidRDefault="00B728E8" w:rsidP="00B728E8">
      <w:pPr>
        <w:pStyle w:val="Bezmezer"/>
      </w:pPr>
      <w:r>
        <w:t>Děkujeme za pochopení</w:t>
      </w:r>
    </w:p>
    <w:p w14:paraId="47AC448E" w14:textId="212416EC" w:rsidR="00B728E8" w:rsidRDefault="00B728E8" w:rsidP="00B728E8">
      <w:pPr>
        <w:pStyle w:val="Bezmezer"/>
      </w:pPr>
      <w:r>
        <w:t xml:space="preserve">OÚ </w:t>
      </w:r>
      <w:r w:rsidR="0074669C">
        <w:t>V</w:t>
      </w:r>
      <w:r>
        <w:t>yžlovka</w:t>
      </w:r>
    </w:p>
    <w:sectPr w:rsidR="00B7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8"/>
    <w:rsid w:val="0074669C"/>
    <w:rsid w:val="0099044D"/>
    <w:rsid w:val="00B7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AEEB"/>
  <w15:chartTrackingRefBased/>
  <w15:docId w15:val="{99F94CB8-7EA7-483E-9372-32D12159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2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2024-02-20T07:48:00Z</dcterms:created>
  <dcterms:modified xsi:type="dcterms:W3CDTF">2024-02-20T07:51:00Z</dcterms:modified>
</cp:coreProperties>
</file>