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886"/>
        <w:gridCol w:w="707"/>
        <w:gridCol w:w="561"/>
        <w:gridCol w:w="2557"/>
      </w:tblGrid>
      <w:tr w:rsidR="000D7BDC" w:rsidRPr="000D7BD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Volební strana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Přednostní hlasy kandidátů</w:t>
            </w:r>
          </w:p>
        </w:tc>
      </w:tr>
      <w:tr w:rsidR="000D7BDC" w:rsidRPr="000D7BDC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  <w:r w:rsidRPr="000D7BDC">
              <w:rPr>
                <w:b/>
                <w:bCs/>
              </w:rPr>
              <w:t>v 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  <w:rPr>
                <w:b/>
                <w:bCs/>
              </w:rPr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" w:tgtFrame="_self" w:history="1">
              <w:r w:rsidRPr="000D7BDC">
                <w:rPr>
                  <w:rStyle w:val="Hypertextovodkaz"/>
                </w:rPr>
                <w:t>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5" w:tgtFrame="_self" w:history="1">
              <w:r w:rsidRPr="000D7BDC">
                <w:rPr>
                  <w:rStyle w:val="Hypertextovodkaz"/>
                </w:rPr>
                <w:t>"Rebelové web: re3elove.cz"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6" w:tgtFrame="_self" w:history="1">
              <w:r w:rsidRPr="000D7BDC">
                <w:rPr>
                  <w:rStyle w:val="Hypertextovodkaz"/>
                </w:rPr>
                <w:t>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7" w:tgtFrame="_self" w:history="1">
              <w:r w:rsidRPr="000D7BDC">
                <w:rPr>
                  <w:rStyle w:val="Hypertextovodkaz"/>
                </w:rPr>
                <w:t>Jasný Signál Nezávislých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8" w:tgtFrame="_self" w:history="1">
              <w:r w:rsidRPr="000D7BDC">
                <w:rPr>
                  <w:rStyle w:val="Hypertextovodkaz"/>
                </w:rPr>
                <w:t>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9" w:tgtFrame="_self" w:history="1">
              <w:r w:rsidRPr="000D7BDC">
                <w:rPr>
                  <w:rStyle w:val="Hypertextovodkaz"/>
                </w:rPr>
                <w:t>VÝZVA 2025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0" w:tgtFrame="_self" w:history="1">
              <w:r w:rsidRPr="000D7BDC">
                <w:rPr>
                  <w:rStyle w:val="Hypertextovodkaz"/>
                </w:rPr>
                <w:t>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1" w:tgtFrame="_self" w:history="1">
              <w:r w:rsidRPr="000D7BDC">
                <w:rPr>
                  <w:rStyle w:val="Hypertextovodkaz"/>
                </w:rPr>
                <w:t>SMS – Stát Má Sloužit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2" w:tgtFrame="_self" w:history="1">
              <w:r w:rsidRPr="000D7BDC">
                <w:rPr>
                  <w:rStyle w:val="Hypertextovodkaz"/>
                </w:rPr>
                <w:t>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3" w:tgtFrame="_self" w:history="1">
              <w:r w:rsidRPr="000D7BDC">
                <w:rPr>
                  <w:rStyle w:val="Hypertextovodkaz"/>
                </w:rPr>
                <w:t>Svoboda a př. demokracie (SPD)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4" w:tgtFrame="_self" w:history="1">
              <w:r w:rsidRPr="000D7BDC">
                <w:rPr>
                  <w:rStyle w:val="Hypertextovodkaz"/>
                </w:rPr>
                <w:t>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5" w:tgtFrame="_self" w:history="1">
              <w:r w:rsidRPr="000D7BDC">
                <w:rPr>
                  <w:rStyle w:val="Hypertextovodkaz"/>
                </w:rPr>
                <w:t>Česká suverenita soc. dem.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6" w:tgtFrame="_self" w:history="1">
              <w:r w:rsidRPr="000D7BDC">
                <w:rPr>
                  <w:rStyle w:val="Hypertextovodkaz"/>
                </w:rPr>
                <w:t>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7" w:tgtFrame="_self" w:history="1">
              <w:r w:rsidRPr="000D7BDC">
                <w:rPr>
                  <w:rStyle w:val="Hypertextovodkaz"/>
                </w:rPr>
                <w:t>PŘÍSAHA občanské hnutí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8" w:tgtFrame="_self" w:history="1">
              <w:r w:rsidRPr="000D7BDC">
                <w:rPr>
                  <w:rStyle w:val="Hypertextovodkaz"/>
                </w:rPr>
                <w:t>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19" w:tgtFrame="_self" w:history="1">
              <w:r w:rsidRPr="000D7BDC">
                <w:rPr>
                  <w:rStyle w:val="Hypertextovodkaz"/>
                </w:rPr>
                <w:t>Levice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0" w:tgtFrame="_self" w:history="1">
              <w:r w:rsidRPr="000D7BDC">
                <w:rPr>
                  <w:rStyle w:val="Hypertextovodkaz"/>
                </w:rPr>
                <w:t>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1" w:tgtFrame="_self" w:history="1">
              <w:r w:rsidRPr="000D7BDC">
                <w:rPr>
                  <w:rStyle w:val="Hypertextovodkaz"/>
                </w:rPr>
                <w:t>Česká republika na 1. místě!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2" w:tgtFrame="_self" w:history="1">
              <w:r w:rsidRPr="000D7BDC">
                <w:rPr>
                  <w:rStyle w:val="Hypertextovodkaz"/>
                </w:rPr>
                <w:t>11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3" w:tgtFrame="_self" w:history="1">
              <w:r w:rsidRPr="000D7BDC">
                <w:rPr>
                  <w:rStyle w:val="Hypertextovodkaz"/>
                </w:rPr>
                <w:t>SPOLU (ODS, KDU-ČSL, TOP 09)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31,20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4" w:tgtFrame="_self" w:history="1">
              <w:r w:rsidRPr="000D7BDC">
                <w:rPr>
                  <w:rStyle w:val="Hypertextovodkaz"/>
                </w:rPr>
                <w:t>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5" w:tgtFrame="_self" w:history="1">
              <w:r w:rsidRPr="000D7BDC">
                <w:rPr>
                  <w:rStyle w:val="Hypertextovodkaz"/>
                </w:rPr>
                <w:t>ŠVÝCARSKÁ DEMOKRACIE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6" w:tgtFrame="_self" w:history="1">
              <w:r w:rsidRPr="000D7BDC">
                <w:rPr>
                  <w:rStyle w:val="Hypertextovodkaz"/>
                </w:rPr>
                <w:t>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7" w:tgtFrame="_self" w:history="1">
              <w:r w:rsidRPr="000D7BDC">
                <w:rPr>
                  <w:rStyle w:val="Hypertextovodkaz"/>
                </w:rPr>
                <w:t>Hnutí občanů a podnikatelů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8" w:tgtFrame="_self" w:history="1">
              <w:r w:rsidRPr="000D7BDC">
                <w:rPr>
                  <w:rStyle w:val="Hypertextovodkaz"/>
                </w:rPr>
                <w:t>15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29" w:tgtFrame="_self" w:history="1">
              <w:r w:rsidRPr="000D7BDC">
                <w:rPr>
                  <w:rStyle w:val="Hypertextovodkaz"/>
                </w:rPr>
                <w:t>Hnutí Generace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0" w:tgtFrame="_self" w:history="1">
              <w:r w:rsidRPr="000D7BDC">
                <w:rPr>
                  <w:rStyle w:val="Hypertextovodkaz"/>
                </w:rPr>
                <w:t>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1" w:tgtFrame="_self" w:history="1">
              <w:r w:rsidRPr="000D7BDC">
                <w:rPr>
                  <w:rStyle w:val="Hypertextovodkaz"/>
                </w:rPr>
                <w:t>Česká pirátská strana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2" w:tgtFrame="_self" w:history="1">
              <w:r w:rsidRPr="000D7BDC">
                <w:rPr>
                  <w:rStyle w:val="Hypertextovodkaz"/>
                </w:rPr>
                <w:t>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3" w:tgtFrame="_self" w:history="1">
              <w:r w:rsidRPr="000D7BDC">
                <w:rPr>
                  <w:rStyle w:val="Hypertextovodkaz"/>
                </w:rPr>
                <w:t>Koruna Česká (</w:t>
              </w:r>
              <w:proofErr w:type="spellStart"/>
              <w:proofErr w:type="gramStart"/>
              <w:r w:rsidRPr="000D7BDC">
                <w:rPr>
                  <w:rStyle w:val="Hypertextovodkaz"/>
                </w:rPr>
                <w:t>monarch.strana</w:t>
              </w:r>
              <w:proofErr w:type="spellEnd"/>
              <w:proofErr w:type="gramEnd"/>
              <w:r w:rsidRPr="000D7BDC">
                <w:rPr>
                  <w:rStyle w:val="Hypertextovodkaz"/>
                </w:rPr>
                <w:t>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4" w:tgtFrame="_self" w:history="1">
              <w:r w:rsidRPr="000D7BDC">
                <w:rPr>
                  <w:rStyle w:val="Hypertextovodkaz"/>
                </w:rPr>
                <w:t>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5" w:tgtFrame="_self" w:history="1">
              <w:r w:rsidRPr="000D7BDC">
                <w:rPr>
                  <w:rStyle w:val="Hypertextovodkaz"/>
                </w:rPr>
                <w:t>Volt Česko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6" w:tgtFrame="_self" w:history="1">
              <w:r w:rsidRPr="000D7BDC">
                <w:rPr>
                  <w:rStyle w:val="Hypertextovodkaz"/>
                </w:rPr>
                <w:t>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7" w:tgtFrame="_self" w:history="1">
              <w:r w:rsidRPr="000D7BDC">
                <w:rPr>
                  <w:rStyle w:val="Hypertextovodkaz"/>
                </w:rPr>
                <w:t>Motoristé sobě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8" w:tgtFrame="_self" w:history="1">
              <w:r w:rsidRPr="000D7BDC">
                <w:rPr>
                  <w:rStyle w:val="Hypertextovodkaz"/>
                </w:rPr>
                <w:t>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39" w:tgtFrame="_self" w:history="1">
              <w:r w:rsidRPr="000D7BDC">
                <w:rPr>
                  <w:rStyle w:val="Hypertextovodkaz"/>
                </w:rPr>
                <w:t>ANO 2011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25,74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0" w:tgtFrame="_self" w:history="1">
              <w:r w:rsidRPr="000D7BDC">
                <w:rPr>
                  <w:rStyle w:val="Hypertextovodkaz"/>
                </w:rPr>
                <w:t>23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1" w:tgtFrame="_self" w:history="1">
              <w:r w:rsidRPr="000D7BDC">
                <w:rPr>
                  <w:rStyle w:val="Hypertextovodkaz"/>
                </w:rPr>
                <w:t>STAROSTOVÉ A NEZÁVISLÍ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13,89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2" w:tgtFrame="_self" w:history="1">
              <w:r w:rsidRPr="000D7BDC">
                <w:rPr>
                  <w:rStyle w:val="Hypertextovodkaz"/>
                </w:rPr>
                <w:t>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3" w:tgtFrame="_self" w:history="1">
              <w:r w:rsidRPr="000D7BDC">
                <w:rPr>
                  <w:rStyle w:val="Hypertextovodkaz"/>
                </w:rPr>
                <w:t>Hnutí Kruh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4" w:tgtFrame="_self" w:history="1">
              <w:r w:rsidRPr="000D7BDC">
                <w:rPr>
                  <w:rStyle w:val="Hypertextovodkaz"/>
                </w:rPr>
                <w:t>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5" w:tgtFrame="_self" w:history="1">
              <w:r w:rsidRPr="000D7BDC">
                <w:rPr>
                  <w:rStyle w:val="Hypertextovodkaz"/>
                </w:rPr>
                <w:t>Stačilo!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  <w:tr w:rsidR="000D7BDC" w:rsidRPr="000D7B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6" w:tgtFrame="_self" w:history="1">
              <w:r w:rsidRPr="000D7BDC">
                <w:rPr>
                  <w:rStyle w:val="Hypertextovodkaz"/>
                </w:rPr>
                <w:t>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hyperlink r:id="rId47" w:tgtFrame="_self" w:history="1">
              <w:proofErr w:type="spellStart"/>
              <w:r w:rsidRPr="000D7BDC">
                <w:rPr>
                  <w:rStyle w:val="Hypertextovodkaz"/>
                </w:rPr>
                <w:t>Voluntia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  <w:r w:rsidRPr="000D7BDC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BDC" w:rsidRPr="000D7BDC" w:rsidRDefault="000D7BDC" w:rsidP="000D7BDC">
            <w:pPr>
              <w:pStyle w:val="Bezmezer"/>
            </w:pPr>
          </w:p>
        </w:tc>
      </w:tr>
    </w:tbl>
    <w:p w:rsidR="0099044D" w:rsidRDefault="0099044D" w:rsidP="000D7BDC">
      <w:pPr>
        <w:pStyle w:val="Bezmezer"/>
      </w:pPr>
    </w:p>
    <w:sectPr w:rsidR="0099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C"/>
    <w:rsid w:val="00055407"/>
    <w:rsid w:val="000D7BDC"/>
    <w:rsid w:val="008325DD"/>
    <w:rsid w:val="009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0A5EE-AFDD-4FB4-8F0C-30F8406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B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B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B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B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B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B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B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B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B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B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BDC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D7B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D7B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olby.cz/app/ps2025/cs/results/!___2100_2109__533904___6" TargetMode="External"/><Relationship Id="rId18" Type="http://schemas.openxmlformats.org/officeDocument/2006/relationships/hyperlink" Target="https://www.volby.cz/app/ps2025/cs/results/!___2100_2109__533904___9" TargetMode="External"/><Relationship Id="rId26" Type="http://schemas.openxmlformats.org/officeDocument/2006/relationships/hyperlink" Target="https://www.volby.cz/app/ps2025/cs/results/!___2100_2109__533904___14" TargetMode="External"/><Relationship Id="rId39" Type="http://schemas.openxmlformats.org/officeDocument/2006/relationships/hyperlink" Target="https://www.volby.cz/app/ps2025/cs/results/!___2100_2109__533904___22" TargetMode="External"/><Relationship Id="rId21" Type="http://schemas.openxmlformats.org/officeDocument/2006/relationships/hyperlink" Target="https://www.volby.cz/app/ps2025/cs/results/!___2100_2109__533904___10" TargetMode="External"/><Relationship Id="rId34" Type="http://schemas.openxmlformats.org/officeDocument/2006/relationships/hyperlink" Target="https://www.volby.cz/app/ps2025/cs/results/!___2100_2109__533904___18" TargetMode="External"/><Relationship Id="rId42" Type="http://schemas.openxmlformats.org/officeDocument/2006/relationships/hyperlink" Target="https://www.volby.cz/app/ps2025/cs/results/!___2100_2109__533904___24" TargetMode="External"/><Relationship Id="rId47" Type="http://schemas.openxmlformats.org/officeDocument/2006/relationships/hyperlink" Target="https://www.volby.cz/app/ps2025/cs/results/!___2100_2109__533904___26" TargetMode="External"/><Relationship Id="rId7" Type="http://schemas.openxmlformats.org/officeDocument/2006/relationships/hyperlink" Target="https://www.volby.cz/app/ps2025/cs/results/!___2100_2109__533904___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app/ps2025/cs/results/!___2100_2109__533904___8" TargetMode="External"/><Relationship Id="rId29" Type="http://schemas.openxmlformats.org/officeDocument/2006/relationships/hyperlink" Target="https://www.volby.cz/app/ps2025/cs/results/!___2100_2109__533904___15" TargetMode="External"/><Relationship Id="rId11" Type="http://schemas.openxmlformats.org/officeDocument/2006/relationships/hyperlink" Target="https://www.volby.cz/app/ps2025/cs/results/!___2100_2109__533904___5" TargetMode="External"/><Relationship Id="rId24" Type="http://schemas.openxmlformats.org/officeDocument/2006/relationships/hyperlink" Target="https://www.volby.cz/app/ps2025/cs/results/!___2100_2109__533904___12" TargetMode="External"/><Relationship Id="rId32" Type="http://schemas.openxmlformats.org/officeDocument/2006/relationships/hyperlink" Target="https://www.volby.cz/app/ps2025/cs/results/!___2100_2109__533904___17" TargetMode="External"/><Relationship Id="rId37" Type="http://schemas.openxmlformats.org/officeDocument/2006/relationships/hyperlink" Target="https://www.volby.cz/app/ps2025/cs/results/!___2100_2109__533904___20" TargetMode="External"/><Relationship Id="rId40" Type="http://schemas.openxmlformats.org/officeDocument/2006/relationships/hyperlink" Target="https://www.volby.cz/app/ps2025/cs/results/!___2100_2109__533904___23" TargetMode="External"/><Relationship Id="rId45" Type="http://schemas.openxmlformats.org/officeDocument/2006/relationships/hyperlink" Target="https://www.volby.cz/app/ps2025/cs/results/!___2100_2109__533904___25" TargetMode="External"/><Relationship Id="rId5" Type="http://schemas.openxmlformats.org/officeDocument/2006/relationships/hyperlink" Target="https://www.volby.cz/app/ps2025/cs/results/!___2100_2109__533904___1" TargetMode="External"/><Relationship Id="rId15" Type="http://schemas.openxmlformats.org/officeDocument/2006/relationships/hyperlink" Target="https://www.volby.cz/app/ps2025/cs/results/!___2100_2109__533904___7" TargetMode="External"/><Relationship Id="rId23" Type="http://schemas.openxmlformats.org/officeDocument/2006/relationships/hyperlink" Target="https://www.volby.cz/app/ps2025/cs/results/!___2100_2109__533904___11" TargetMode="External"/><Relationship Id="rId28" Type="http://schemas.openxmlformats.org/officeDocument/2006/relationships/hyperlink" Target="https://www.volby.cz/app/ps2025/cs/results/!___2100_2109__533904___15" TargetMode="External"/><Relationship Id="rId36" Type="http://schemas.openxmlformats.org/officeDocument/2006/relationships/hyperlink" Target="https://www.volby.cz/app/ps2025/cs/results/!___2100_2109__533904___2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volby.cz/app/ps2025/cs/results/!___2100_2109__533904___5" TargetMode="External"/><Relationship Id="rId19" Type="http://schemas.openxmlformats.org/officeDocument/2006/relationships/hyperlink" Target="https://www.volby.cz/app/ps2025/cs/results/!___2100_2109__533904___9" TargetMode="External"/><Relationship Id="rId31" Type="http://schemas.openxmlformats.org/officeDocument/2006/relationships/hyperlink" Target="https://www.volby.cz/app/ps2025/cs/results/!___2100_2109__533904___16" TargetMode="External"/><Relationship Id="rId44" Type="http://schemas.openxmlformats.org/officeDocument/2006/relationships/hyperlink" Target="https://www.volby.cz/app/ps2025/cs/results/!___2100_2109__533904___25" TargetMode="External"/><Relationship Id="rId4" Type="http://schemas.openxmlformats.org/officeDocument/2006/relationships/hyperlink" Target="https://www.volby.cz/app/ps2025/cs/results/!___2100_2109__533904___1" TargetMode="External"/><Relationship Id="rId9" Type="http://schemas.openxmlformats.org/officeDocument/2006/relationships/hyperlink" Target="https://www.volby.cz/app/ps2025/cs/results/!___2100_2109__533904___4" TargetMode="External"/><Relationship Id="rId14" Type="http://schemas.openxmlformats.org/officeDocument/2006/relationships/hyperlink" Target="https://www.volby.cz/app/ps2025/cs/results/!___2100_2109__533904___7" TargetMode="External"/><Relationship Id="rId22" Type="http://schemas.openxmlformats.org/officeDocument/2006/relationships/hyperlink" Target="https://www.volby.cz/app/ps2025/cs/results/!___2100_2109__533904___11" TargetMode="External"/><Relationship Id="rId27" Type="http://schemas.openxmlformats.org/officeDocument/2006/relationships/hyperlink" Target="https://www.volby.cz/app/ps2025/cs/results/!___2100_2109__533904___14" TargetMode="External"/><Relationship Id="rId30" Type="http://schemas.openxmlformats.org/officeDocument/2006/relationships/hyperlink" Target="https://www.volby.cz/app/ps2025/cs/results/!___2100_2109__533904___16" TargetMode="External"/><Relationship Id="rId35" Type="http://schemas.openxmlformats.org/officeDocument/2006/relationships/hyperlink" Target="https://www.volby.cz/app/ps2025/cs/results/!___2100_2109__533904___18" TargetMode="External"/><Relationship Id="rId43" Type="http://schemas.openxmlformats.org/officeDocument/2006/relationships/hyperlink" Target="https://www.volby.cz/app/ps2025/cs/results/!___2100_2109__533904___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volby.cz/app/ps2025/cs/results/!___2100_2109__533904___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volby.cz/app/ps2025/cs/results/!___2100_2109__533904___6" TargetMode="External"/><Relationship Id="rId17" Type="http://schemas.openxmlformats.org/officeDocument/2006/relationships/hyperlink" Target="https://www.volby.cz/app/ps2025/cs/results/!___2100_2109__533904___8" TargetMode="External"/><Relationship Id="rId25" Type="http://schemas.openxmlformats.org/officeDocument/2006/relationships/hyperlink" Target="https://www.volby.cz/app/ps2025/cs/results/!___2100_2109__533904___12" TargetMode="External"/><Relationship Id="rId33" Type="http://schemas.openxmlformats.org/officeDocument/2006/relationships/hyperlink" Target="https://www.volby.cz/app/ps2025/cs/results/!___2100_2109__533904___17" TargetMode="External"/><Relationship Id="rId38" Type="http://schemas.openxmlformats.org/officeDocument/2006/relationships/hyperlink" Target="https://www.volby.cz/app/ps2025/cs/results/!___2100_2109__533904___22" TargetMode="External"/><Relationship Id="rId46" Type="http://schemas.openxmlformats.org/officeDocument/2006/relationships/hyperlink" Target="https://www.volby.cz/app/ps2025/cs/results/!___2100_2109__533904___26" TargetMode="External"/><Relationship Id="rId20" Type="http://schemas.openxmlformats.org/officeDocument/2006/relationships/hyperlink" Target="https://www.volby.cz/app/ps2025/cs/results/!___2100_2109__533904___10" TargetMode="External"/><Relationship Id="rId41" Type="http://schemas.openxmlformats.org/officeDocument/2006/relationships/hyperlink" Target="https://www.volby.cz/app/ps2025/cs/results/!___2100_2109__533904___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app/ps2025/cs/results/!___2100_2109__533904___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2025-10-04T15:35:00Z</dcterms:created>
  <dcterms:modified xsi:type="dcterms:W3CDTF">2025-10-04T15:35:00Z</dcterms:modified>
</cp:coreProperties>
</file>